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5A" w:rsidRPr="00F711C3" w:rsidRDefault="00F47F5A" w:rsidP="00F47F5A">
      <w:pPr>
        <w:spacing w:line="276" w:lineRule="auto"/>
        <w:jc w:val="center"/>
        <w:rPr>
          <w:rFonts w:ascii="Sylfaen" w:eastAsia="Merriweather" w:hAnsi="Sylfaen" w:cs="Merriweather"/>
          <w:b/>
          <w:sz w:val="22"/>
          <w:szCs w:val="22"/>
        </w:rPr>
      </w:pPr>
      <w:proofErr w:type="spellStart"/>
      <w:proofErr w:type="gramStart"/>
      <w:r w:rsidRPr="00F711C3">
        <w:rPr>
          <w:rFonts w:ascii="Sylfaen" w:eastAsia="Arial Unicode MS" w:hAnsi="Sylfaen" w:cs="Arial Unicode MS"/>
          <w:b/>
          <w:sz w:val="22"/>
          <w:szCs w:val="22"/>
        </w:rPr>
        <w:t>ილიას</w:t>
      </w:r>
      <w:proofErr w:type="spellEnd"/>
      <w:proofErr w:type="gramEnd"/>
      <w:r w:rsidRPr="00F711C3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b/>
          <w:sz w:val="22"/>
          <w:szCs w:val="22"/>
        </w:rPr>
        <w:t>სახელმწიფო</w:t>
      </w:r>
      <w:proofErr w:type="spellEnd"/>
      <w:r w:rsidRPr="00F711C3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b/>
          <w:sz w:val="22"/>
          <w:szCs w:val="22"/>
        </w:rPr>
        <w:t>უნივერსიტეტი</w:t>
      </w:r>
      <w:proofErr w:type="spellEnd"/>
    </w:p>
    <w:p w:rsidR="00D74AFB" w:rsidRDefault="00F47F5A" w:rsidP="00F47F5A">
      <w:pPr>
        <w:spacing w:line="276" w:lineRule="auto"/>
        <w:jc w:val="center"/>
        <w:rPr>
          <w:rFonts w:ascii="Sylfaen" w:eastAsia="Arial Unicode MS" w:hAnsi="Sylfaen" w:cs="Arial Unicode MS"/>
          <w:b/>
          <w:sz w:val="22"/>
          <w:szCs w:val="22"/>
          <w:lang w:val="ka-GE"/>
        </w:rPr>
      </w:pPr>
      <w:proofErr w:type="spellStart"/>
      <w:proofErr w:type="gramStart"/>
      <w:r w:rsidRPr="00F711C3">
        <w:rPr>
          <w:rFonts w:ascii="Sylfaen" w:eastAsia="Arial Unicode MS" w:hAnsi="Sylfaen" w:cs="Arial Unicode MS"/>
          <w:b/>
          <w:sz w:val="22"/>
          <w:szCs w:val="22"/>
        </w:rPr>
        <w:t>ბიზნესის</w:t>
      </w:r>
      <w:proofErr w:type="spellEnd"/>
      <w:proofErr w:type="gramEnd"/>
      <w:r w:rsidR="00D74AFB">
        <w:rPr>
          <w:rFonts w:ascii="Sylfaen" w:eastAsia="Arial Unicode MS" w:hAnsi="Sylfaen" w:cs="Arial Unicode MS"/>
          <w:b/>
          <w:sz w:val="22"/>
          <w:szCs w:val="22"/>
        </w:rPr>
        <w:t xml:space="preserve">, </w:t>
      </w:r>
      <w:r w:rsidR="00D74AFB">
        <w:rPr>
          <w:rFonts w:ascii="Sylfaen" w:eastAsia="Arial Unicode MS" w:hAnsi="Sylfaen" w:cs="Arial Unicode MS"/>
          <w:b/>
          <w:sz w:val="22"/>
          <w:szCs w:val="22"/>
          <w:lang w:val="ka-GE"/>
        </w:rPr>
        <w:t>ტექნოლოგიისა და განათლების ფაკულტეტი</w:t>
      </w:r>
    </w:p>
    <w:p w:rsidR="00F47F5A" w:rsidRPr="00F711C3" w:rsidRDefault="00F47F5A" w:rsidP="00F47F5A">
      <w:pPr>
        <w:spacing w:line="276" w:lineRule="auto"/>
        <w:jc w:val="center"/>
        <w:rPr>
          <w:rFonts w:ascii="Sylfaen" w:eastAsia="Merriweather" w:hAnsi="Sylfaen" w:cs="Merriweather"/>
          <w:b/>
          <w:sz w:val="22"/>
          <w:szCs w:val="22"/>
        </w:rPr>
      </w:pPr>
      <w:proofErr w:type="spellStart"/>
      <w:proofErr w:type="gramStart"/>
      <w:r w:rsidRPr="00F711C3">
        <w:rPr>
          <w:rFonts w:ascii="Sylfaen" w:eastAsia="Arial Unicode MS" w:hAnsi="Sylfaen" w:cs="Arial Unicode MS"/>
          <w:b/>
          <w:sz w:val="22"/>
          <w:szCs w:val="22"/>
        </w:rPr>
        <w:t>ბიზნესის</w:t>
      </w:r>
      <w:proofErr w:type="spellEnd"/>
      <w:proofErr w:type="gramEnd"/>
      <w:r w:rsidRPr="00F711C3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b/>
          <w:sz w:val="22"/>
          <w:szCs w:val="22"/>
        </w:rPr>
        <w:t>ადმინისტრირების</w:t>
      </w:r>
      <w:proofErr w:type="spellEnd"/>
      <w:r w:rsidRPr="00F711C3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b/>
          <w:sz w:val="22"/>
          <w:szCs w:val="22"/>
        </w:rPr>
        <w:t>სადოქტორო</w:t>
      </w:r>
      <w:proofErr w:type="spellEnd"/>
      <w:r w:rsidRPr="00F711C3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b/>
          <w:sz w:val="22"/>
          <w:szCs w:val="22"/>
        </w:rPr>
        <w:t>პროგრამა</w:t>
      </w:r>
      <w:proofErr w:type="spellEnd"/>
    </w:p>
    <w:p w:rsidR="00F47F5A" w:rsidRPr="00F711C3" w:rsidRDefault="00F47F5A" w:rsidP="00F47F5A">
      <w:pPr>
        <w:spacing w:line="276" w:lineRule="auto"/>
        <w:jc w:val="center"/>
        <w:rPr>
          <w:rFonts w:ascii="Sylfaen" w:eastAsia="Merriweather" w:hAnsi="Sylfaen" w:cs="Merriweather"/>
          <w:b/>
          <w:sz w:val="22"/>
          <w:szCs w:val="22"/>
        </w:rPr>
      </w:pPr>
    </w:p>
    <w:p w:rsidR="00F47F5A" w:rsidRPr="00F711C3" w:rsidRDefault="00F47F5A" w:rsidP="00F47F5A">
      <w:pPr>
        <w:spacing w:line="276" w:lineRule="auto"/>
        <w:jc w:val="center"/>
        <w:rPr>
          <w:rFonts w:ascii="Sylfaen" w:eastAsia="Merriweather" w:hAnsi="Sylfaen" w:cs="Merriweather"/>
          <w:sz w:val="22"/>
          <w:szCs w:val="22"/>
        </w:rPr>
      </w:pPr>
      <w:proofErr w:type="spellStart"/>
      <w:proofErr w:type="gramStart"/>
      <w:r w:rsidRPr="00F711C3">
        <w:rPr>
          <w:rFonts w:ascii="Sylfaen" w:eastAsia="Arial Unicode MS" w:hAnsi="Sylfaen" w:cs="Arial Unicode MS"/>
          <w:sz w:val="22"/>
          <w:szCs w:val="22"/>
        </w:rPr>
        <w:t>სადოქტორო</w:t>
      </w:r>
      <w:proofErr w:type="spellEnd"/>
      <w:proofErr w:type="gram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კვლევითი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შეფასების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ფორმა</w:t>
      </w:r>
      <w:proofErr w:type="spellEnd"/>
    </w:p>
    <w:p w:rsidR="00F47F5A" w:rsidRPr="00F711C3" w:rsidRDefault="00F47F5A" w:rsidP="00F47F5A">
      <w:pPr>
        <w:spacing w:line="276" w:lineRule="auto"/>
        <w:rPr>
          <w:rFonts w:ascii="Sylfaen" w:eastAsia="Merriweather" w:hAnsi="Sylfaen" w:cs="Merriweather"/>
          <w:i/>
          <w:sz w:val="22"/>
          <w:szCs w:val="22"/>
        </w:rPr>
      </w:pPr>
      <w:r w:rsidRPr="00F711C3">
        <w:rPr>
          <w:rFonts w:ascii="Sylfaen" w:eastAsia="Arial Unicode MS" w:hAnsi="Sylfaen" w:cs="Arial Unicode MS"/>
          <w:i/>
          <w:sz w:val="22"/>
          <w:szCs w:val="22"/>
        </w:rPr>
        <w:t>(</w:t>
      </w:r>
      <w:proofErr w:type="spellStart"/>
      <w:proofErr w:type="gramStart"/>
      <w:r w:rsidRPr="00F711C3">
        <w:rPr>
          <w:rFonts w:ascii="Sylfaen" w:eastAsia="Arial Unicode MS" w:hAnsi="Sylfaen" w:cs="Arial Unicode MS"/>
          <w:i/>
          <w:sz w:val="22"/>
          <w:szCs w:val="22"/>
        </w:rPr>
        <w:t>სკოლის</w:t>
      </w:r>
      <w:proofErr w:type="spellEnd"/>
      <w:proofErr w:type="gramEnd"/>
      <w:r w:rsidRPr="00F711C3">
        <w:rPr>
          <w:rFonts w:ascii="Sylfaen" w:eastAsia="Arial Unicode MS" w:hAnsi="Sylfaen" w:cs="Arial Unicode MS"/>
          <w:i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i/>
          <w:sz w:val="22"/>
          <w:szCs w:val="22"/>
        </w:rPr>
        <w:t>ადმინისტრაციისთვის</w:t>
      </w:r>
      <w:proofErr w:type="spellEnd"/>
      <w:r w:rsidRPr="00F711C3">
        <w:rPr>
          <w:rFonts w:ascii="Sylfaen" w:eastAsia="Arial Unicode MS" w:hAnsi="Sylfaen" w:cs="Arial Unicode MS"/>
          <w:i/>
          <w:sz w:val="22"/>
          <w:szCs w:val="22"/>
        </w:rPr>
        <w:t>)</w:t>
      </w:r>
    </w:p>
    <w:p w:rsidR="00F47F5A" w:rsidRPr="00F711C3" w:rsidRDefault="00F47F5A" w:rsidP="00F47F5A">
      <w:pPr>
        <w:spacing w:line="276" w:lineRule="auto"/>
        <w:rPr>
          <w:rFonts w:ascii="Sylfaen" w:eastAsia="Merriweather" w:hAnsi="Sylfaen" w:cs="Merriweather"/>
          <w:sz w:val="22"/>
          <w:szCs w:val="22"/>
        </w:rPr>
      </w:pPr>
      <w:proofErr w:type="spellStart"/>
      <w:proofErr w:type="gramStart"/>
      <w:r w:rsidRPr="00F711C3">
        <w:rPr>
          <w:rFonts w:ascii="Sylfaen" w:eastAsia="Arial Unicode MS" w:hAnsi="Sylfaen" w:cs="Arial Unicode MS"/>
          <w:sz w:val="22"/>
          <w:szCs w:val="22"/>
        </w:rPr>
        <w:t>ფორმის</w:t>
      </w:r>
      <w:proofErr w:type="spellEnd"/>
      <w:proofErr w:type="gram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ნომერი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____</w:t>
      </w:r>
    </w:p>
    <w:p w:rsidR="00F47F5A" w:rsidRPr="00F711C3" w:rsidRDefault="00F47F5A" w:rsidP="00F47F5A">
      <w:pPr>
        <w:spacing w:line="276" w:lineRule="auto"/>
        <w:rPr>
          <w:rFonts w:ascii="Sylfaen" w:eastAsia="Merriweather" w:hAnsi="Sylfaen" w:cs="Merriweather"/>
          <w:sz w:val="22"/>
          <w:szCs w:val="22"/>
        </w:rPr>
      </w:pPr>
      <w:proofErr w:type="spellStart"/>
      <w:proofErr w:type="gramStart"/>
      <w:r w:rsidRPr="00F711C3">
        <w:rPr>
          <w:rFonts w:ascii="Sylfaen" w:eastAsia="Arial Unicode MS" w:hAnsi="Sylfaen" w:cs="Arial Unicode MS"/>
          <w:sz w:val="22"/>
          <w:szCs w:val="22"/>
        </w:rPr>
        <w:t>დარგობრივი</w:t>
      </w:r>
      <w:proofErr w:type="spellEnd"/>
      <w:proofErr w:type="gram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კომისიის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წევრი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წევრები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სახელი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გვარი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="00D52A9C" w:rsidRPr="00D52A9C">
        <w:rPr>
          <w:rFonts w:ascii="Sylfaen" w:hAnsi="Sylfae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margin-left:0;margin-top:0;width:1pt;height:1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" filled="t" strokeweight=".28194mm">
            <w10:wrap anchorx="margin"/>
          </v:shape>
        </w:pict>
      </w:r>
    </w:p>
    <w:p w:rsidR="00F47F5A" w:rsidRPr="00F711C3" w:rsidRDefault="00F47F5A" w:rsidP="00F47F5A">
      <w:pPr>
        <w:spacing w:line="276" w:lineRule="auto"/>
        <w:rPr>
          <w:rFonts w:ascii="Sylfaen" w:eastAsia="Merriweather" w:hAnsi="Sylfaen" w:cs="Merriweather"/>
          <w:b/>
          <w:sz w:val="22"/>
          <w:szCs w:val="22"/>
        </w:rPr>
      </w:pPr>
    </w:p>
    <w:p w:rsidR="00F47F5A" w:rsidRPr="00F711C3" w:rsidRDefault="00F47F5A" w:rsidP="00F47F5A">
      <w:pPr>
        <w:numPr>
          <w:ilvl w:val="0"/>
          <w:numId w:val="1"/>
        </w:numPr>
        <w:spacing w:line="276" w:lineRule="auto"/>
        <w:ind w:left="360" w:hanging="360"/>
        <w:rPr>
          <w:rFonts w:ascii="Sylfaen" w:hAnsi="Sylfaen"/>
          <w:sz w:val="22"/>
          <w:szCs w:val="22"/>
        </w:rPr>
      </w:pP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სადოქტორო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პროგრამის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კანდიდატის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სახელი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გვარი</w:t>
      </w:r>
      <w:proofErr w:type="spellEnd"/>
      <w:r w:rsidR="00D52A9C">
        <w:rPr>
          <w:rFonts w:ascii="Sylfaen" w:hAnsi="Sylfaen"/>
          <w:noProof/>
          <w:sz w:val="22"/>
          <w:szCs w:val="22"/>
        </w:rPr>
        <w:pict>
          <v:shape id="Straight Arrow Connector 2" o:spid="_x0000_s1036" type="#_x0000_t32" style="position:absolute;left:0;text-align:left;margin-left:0;margin-top:0;width:1pt;height:1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" filled="t" strokeweight=".28194mm">
            <w10:wrap anchorx="margin"/>
          </v:shape>
        </w:pict>
      </w:r>
    </w:p>
    <w:p w:rsidR="00F47F5A" w:rsidRPr="00F711C3" w:rsidRDefault="00F47F5A" w:rsidP="00F47F5A">
      <w:pPr>
        <w:ind w:left="720"/>
        <w:rPr>
          <w:rFonts w:ascii="Sylfaen" w:eastAsia="Merriweather" w:hAnsi="Sylfaen" w:cs="Merriweather"/>
          <w:sz w:val="22"/>
          <w:szCs w:val="22"/>
        </w:rPr>
      </w:pPr>
      <w:bookmarkStart w:id="0" w:name="_GoBack"/>
      <w:bookmarkEnd w:id="0"/>
    </w:p>
    <w:p w:rsidR="00F47F5A" w:rsidRPr="00F711C3" w:rsidRDefault="00F47F5A" w:rsidP="00F47F5A">
      <w:pPr>
        <w:numPr>
          <w:ilvl w:val="0"/>
          <w:numId w:val="1"/>
        </w:numPr>
        <w:spacing w:line="276" w:lineRule="auto"/>
        <w:ind w:left="360" w:right="90" w:hanging="360"/>
        <w:rPr>
          <w:rFonts w:ascii="Sylfaen" w:hAnsi="Sylfaen"/>
          <w:sz w:val="22"/>
          <w:szCs w:val="22"/>
        </w:rPr>
      </w:pP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სადოქტორო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კვლევითი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სათაური</w:t>
      </w:r>
      <w:proofErr w:type="spellEnd"/>
      <w:r w:rsidR="00D52A9C">
        <w:rPr>
          <w:rFonts w:ascii="Sylfaen" w:hAnsi="Sylfaen"/>
          <w:noProof/>
          <w:sz w:val="22"/>
          <w:szCs w:val="22"/>
        </w:rPr>
        <w:pict>
          <v:shape id="Straight Arrow Connector 9" o:spid="_x0000_s1035" type="#_x0000_t32" style="position:absolute;left:0;text-align:left;margin-left:0;margin-top:0;width:1pt;height:1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" filled="t" strokeweight=".28194mm">
            <w10:wrap anchorx="margin"/>
          </v:shape>
        </w:pict>
      </w:r>
    </w:p>
    <w:p w:rsidR="00F47F5A" w:rsidRPr="00F711C3" w:rsidRDefault="00D52A9C" w:rsidP="00F47F5A">
      <w:pPr>
        <w:spacing w:line="276" w:lineRule="auto"/>
        <w:rPr>
          <w:rFonts w:ascii="Sylfaen" w:eastAsia="Merriweather" w:hAnsi="Sylfaen" w:cs="Merriweather"/>
          <w:sz w:val="22"/>
          <w:szCs w:val="22"/>
        </w:rPr>
      </w:pPr>
      <w:r w:rsidRPr="00D52A9C">
        <w:rPr>
          <w:rFonts w:ascii="Sylfaen" w:hAnsi="Sylfaen"/>
          <w:noProof/>
          <w:sz w:val="22"/>
          <w:szCs w:val="22"/>
        </w:rPr>
        <w:pict>
          <v:shape id="Straight Arrow Connector 6" o:spid="_x0000_s1034" type="#_x0000_t32" style="position:absolute;margin-left:0;margin-top:0;width:1pt;height:1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" filled="t" strokeweight=".28194mm">
            <w10:wrap anchorx="margin"/>
          </v:shape>
        </w:pict>
      </w:r>
    </w:p>
    <w:p w:rsidR="00F47F5A" w:rsidRPr="00F711C3" w:rsidRDefault="00F47F5A" w:rsidP="00F47F5A">
      <w:pPr>
        <w:spacing w:line="276" w:lineRule="auto"/>
        <w:ind w:left="360"/>
        <w:rPr>
          <w:rFonts w:ascii="Sylfaen" w:eastAsia="Merriweather" w:hAnsi="Sylfaen" w:cs="Merriweather"/>
          <w:sz w:val="22"/>
          <w:szCs w:val="22"/>
        </w:rPr>
      </w:pPr>
    </w:p>
    <w:p w:rsidR="00F47F5A" w:rsidRPr="00F711C3" w:rsidRDefault="00F47F5A" w:rsidP="00F47F5A">
      <w:pPr>
        <w:spacing w:line="276" w:lineRule="auto"/>
        <w:rPr>
          <w:rFonts w:ascii="Sylfaen" w:eastAsia="Merriweather" w:hAnsi="Sylfaen" w:cs="Merriweather"/>
          <w:i/>
          <w:sz w:val="22"/>
          <w:szCs w:val="22"/>
        </w:rPr>
      </w:pPr>
    </w:p>
    <w:p w:rsidR="00F47F5A" w:rsidRPr="00F711C3" w:rsidRDefault="00F47F5A" w:rsidP="00F47F5A">
      <w:pPr>
        <w:spacing w:line="276" w:lineRule="auto"/>
        <w:rPr>
          <w:rFonts w:ascii="Sylfaen" w:eastAsia="Merriweather" w:hAnsi="Sylfaen" w:cs="Merriweather"/>
          <w:i/>
          <w:sz w:val="22"/>
          <w:szCs w:val="22"/>
        </w:rPr>
      </w:pPr>
      <w:r w:rsidRPr="00F711C3">
        <w:rPr>
          <w:rFonts w:ascii="Sylfaen" w:eastAsia="Arial Unicode MS" w:hAnsi="Sylfaen" w:cs="Arial Unicode MS"/>
          <w:i/>
          <w:sz w:val="22"/>
          <w:szCs w:val="22"/>
        </w:rPr>
        <w:t>(</w:t>
      </w:r>
      <w:proofErr w:type="spellStart"/>
      <w:proofErr w:type="gramStart"/>
      <w:r w:rsidRPr="00F711C3">
        <w:rPr>
          <w:rFonts w:ascii="Sylfaen" w:eastAsia="Arial Unicode MS" w:hAnsi="Sylfaen" w:cs="Arial Unicode MS"/>
          <w:i/>
          <w:sz w:val="22"/>
          <w:szCs w:val="22"/>
        </w:rPr>
        <w:t>დარგობრივი</w:t>
      </w:r>
      <w:proofErr w:type="spellEnd"/>
      <w:proofErr w:type="gramEnd"/>
      <w:r w:rsidRPr="00F711C3">
        <w:rPr>
          <w:rFonts w:ascii="Sylfaen" w:eastAsia="Arial Unicode MS" w:hAnsi="Sylfaen" w:cs="Arial Unicode MS"/>
          <w:i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i/>
          <w:sz w:val="22"/>
          <w:szCs w:val="22"/>
        </w:rPr>
        <w:t>კომიის</w:t>
      </w:r>
      <w:proofErr w:type="spellEnd"/>
      <w:r w:rsidRPr="00F711C3">
        <w:rPr>
          <w:rFonts w:ascii="Sylfaen" w:eastAsia="Arial Unicode MS" w:hAnsi="Sylfaen" w:cs="Arial Unicode MS"/>
          <w:i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i/>
          <w:sz w:val="22"/>
          <w:szCs w:val="22"/>
        </w:rPr>
        <w:t>წევრისთვის</w:t>
      </w:r>
      <w:proofErr w:type="spellEnd"/>
      <w:r w:rsidRPr="00F711C3">
        <w:rPr>
          <w:rFonts w:ascii="Sylfaen" w:eastAsia="Arial Unicode MS" w:hAnsi="Sylfaen" w:cs="Arial Unicode MS"/>
          <w:i/>
          <w:sz w:val="22"/>
          <w:szCs w:val="22"/>
        </w:rPr>
        <w:t>/</w:t>
      </w:r>
      <w:proofErr w:type="spellStart"/>
      <w:r w:rsidRPr="00F711C3">
        <w:rPr>
          <w:rFonts w:ascii="Sylfaen" w:eastAsia="Arial Unicode MS" w:hAnsi="Sylfaen" w:cs="Arial Unicode MS"/>
          <w:i/>
          <w:sz w:val="22"/>
          <w:szCs w:val="22"/>
        </w:rPr>
        <w:t>წევრებისთვის</w:t>
      </w:r>
      <w:proofErr w:type="spellEnd"/>
      <w:r w:rsidRPr="00F711C3">
        <w:rPr>
          <w:rFonts w:ascii="Sylfaen" w:eastAsia="Arial Unicode MS" w:hAnsi="Sylfaen" w:cs="Arial Unicode MS"/>
          <w:i/>
          <w:sz w:val="22"/>
          <w:szCs w:val="22"/>
        </w:rPr>
        <w:t>)</w:t>
      </w:r>
    </w:p>
    <w:p w:rsidR="00F47F5A" w:rsidRPr="00F711C3" w:rsidRDefault="00F47F5A" w:rsidP="00F47F5A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  <w:proofErr w:type="spellStart"/>
      <w:proofErr w:type="gramStart"/>
      <w:r w:rsidRPr="00F711C3">
        <w:rPr>
          <w:rFonts w:ascii="Sylfaen" w:eastAsia="Arial Unicode MS" w:hAnsi="Sylfaen" w:cs="Arial Unicode MS"/>
          <w:sz w:val="22"/>
          <w:szCs w:val="22"/>
        </w:rPr>
        <w:t>სადოქტორო</w:t>
      </w:r>
      <w:proofErr w:type="spellEnd"/>
      <w:proofErr w:type="gram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პროგრამის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კანდიდატის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მიერ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წარმოდგენილი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სადოქტორო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კვლევითი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მონახაზი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ფასდება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შემდეგი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კრიტერიუმების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მიხედვით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:  </w:t>
      </w:r>
    </w:p>
    <w:p w:rsidR="00F47F5A" w:rsidRPr="00F711C3" w:rsidRDefault="00F47F5A" w:rsidP="00F47F5A">
      <w:pPr>
        <w:numPr>
          <w:ilvl w:val="0"/>
          <w:numId w:val="4"/>
        </w:numPr>
        <w:spacing w:line="276" w:lineRule="auto"/>
        <w:ind w:hanging="360"/>
        <w:jc w:val="both"/>
        <w:rPr>
          <w:rFonts w:ascii="Sylfaen" w:hAnsi="Sylfaen"/>
          <w:sz w:val="22"/>
          <w:szCs w:val="22"/>
        </w:rPr>
      </w:pPr>
      <w:proofErr w:type="spellStart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>საკლევი</w:t>
      </w:r>
      <w:proofErr w:type="spellEnd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>თემა</w:t>
      </w:r>
      <w:proofErr w:type="spellEnd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>/</w:t>
      </w:r>
      <w:proofErr w:type="spellStart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>პრობლემა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-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რამდენად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მკაფიოდ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არის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განსაზღვრული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საკვლევი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თემის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პრობლემა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;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რამდენად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სწორად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თანმიმდევრულად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საკმარისად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არის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დასაბუთებული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მისი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აქტუალურობა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; </w:t>
      </w:r>
    </w:p>
    <w:p w:rsidR="00F47F5A" w:rsidRPr="00F711C3" w:rsidRDefault="00F47F5A" w:rsidP="00F47F5A">
      <w:pPr>
        <w:numPr>
          <w:ilvl w:val="0"/>
          <w:numId w:val="2"/>
        </w:numPr>
        <w:spacing w:line="276" w:lineRule="auto"/>
        <w:ind w:hanging="360"/>
        <w:jc w:val="both"/>
        <w:rPr>
          <w:rFonts w:ascii="Sylfaen" w:hAnsi="Sylfaen"/>
          <w:sz w:val="22"/>
          <w:szCs w:val="22"/>
        </w:rPr>
      </w:pPr>
      <w:proofErr w:type="spellStart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>ლიტერატურის</w:t>
      </w:r>
      <w:proofErr w:type="spellEnd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>მიმოხილვა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-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რამდენად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სწორად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ასახავს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მიმოხილვა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არსებულ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ცოდნას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საკვლევი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თემის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პრობლემის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შესახებ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რამდენად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თანმიმდევრულია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მიმოხილვა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რამდენად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სწორად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არის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შერჩეული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წყაროები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რამდენად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საკმარისად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ასახავს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მიმოხილვა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ახალი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ცოდნის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შექმნის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საჭიროებას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; </w:t>
      </w:r>
    </w:p>
    <w:p w:rsidR="00F47F5A" w:rsidRPr="00F711C3" w:rsidRDefault="00F47F5A" w:rsidP="00F47F5A">
      <w:pPr>
        <w:numPr>
          <w:ilvl w:val="0"/>
          <w:numId w:val="3"/>
        </w:numPr>
        <w:spacing w:line="276" w:lineRule="auto"/>
        <w:ind w:hanging="360"/>
        <w:jc w:val="both"/>
        <w:rPr>
          <w:rFonts w:ascii="Sylfaen" w:hAnsi="Sylfaen"/>
          <w:sz w:val="22"/>
          <w:szCs w:val="22"/>
        </w:rPr>
      </w:pPr>
      <w:proofErr w:type="spellStart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>კვლევის</w:t>
      </w:r>
      <w:proofErr w:type="spellEnd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>მიზანი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-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რამდენად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ეფუძნება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კვლევის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მიზანი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ლიტერატურის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მიმოხილვას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რამდენად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სწორად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მკაფიოდ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არის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ჩამოყალიბებული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კვლევის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მიზანი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;  </w:t>
      </w:r>
    </w:p>
    <w:p w:rsidR="00F47F5A" w:rsidRPr="00F711C3" w:rsidRDefault="00F47F5A" w:rsidP="00F47F5A">
      <w:pPr>
        <w:spacing w:line="276" w:lineRule="auto"/>
        <w:ind w:left="720"/>
        <w:jc w:val="both"/>
        <w:rPr>
          <w:rFonts w:ascii="Sylfaen" w:eastAsia="Merriweather" w:hAnsi="Sylfaen" w:cs="Merriweather"/>
          <w:sz w:val="22"/>
          <w:szCs w:val="22"/>
        </w:rPr>
      </w:pPr>
      <w:proofErr w:type="spellStart"/>
      <w:proofErr w:type="gramStart"/>
      <w:r w:rsidRPr="00F711C3">
        <w:rPr>
          <w:rFonts w:ascii="Sylfaen" w:eastAsia="Arial Unicode MS" w:hAnsi="Sylfaen" w:cs="Arial Unicode MS"/>
          <w:sz w:val="22"/>
          <w:szCs w:val="22"/>
        </w:rPr>
        <w:t>საკლევი</w:t>
      </w:r>
      <w:proofErr w:type="spellEnd"/>
      <w:proofErr w:type="gram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კითხვა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კითხვები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ან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დაჰიპოთეზა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-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რამდენად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შეესაბამება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საკვლევი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ჰიპოთეზა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კვლევის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მიზანს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რამდენად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სწორად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ნათლად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არის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ჩამოყალიბებული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; </w:t>
      </w:r>
    </w:p>
    <w:p w:rsidR="00F47F5A" w:rsidRPr="00F711C3" w:rsidRDefault="00F47F5A" w:rsidP="00F47F5A">
      <w:pPr>
        <w:numPr>
          <w:ilvl w:val="0"/>
          <w:numId w:val="5"/>
        </w:numPr>
        <w:spacing w:line="276" w:lineRule="auto"/>
        <w:ind w:hanging="360"/>
        <w:jc w:val="both"/>
        <w:rPr>
          <w:rFonts w:ascii="Sylfaen" w:hAnsi="Sylfaen"/>
          <w:sz w:val="22"/>
          <w:szCs w:val="22"/>
        </w:rPr>
      </w:pPr>
      <w:proofErr w:type="spellStart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>მეთოდოლოგია</w:t>
      </w:r>
      <w:proofErr w:type="spellEnd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 xml:space="preserve"> </w:t>
      </w:r>
      <w:r w:rsidRPr="00F711C3">
        <w:rPr>
          <w:rFonts w:ascii="Sylfaen" w:eastAsia="Arial Unicode MS" w:hAnsi="Sylfaen" w:cs="Arial Unicode MS"/>
          <w:sz w:val="22"/>
          <w:szCs w:val="22"/>
        </w:rPr>
        <w:t xml:space="preserve">-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რამდენად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სწორად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არის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შერჩეული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მეთოდოლოგია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რამდენად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სრულად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მკაფიოდ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არის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აღწერილი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მეთოდოლოგია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; </w:t>
      </w:r>
    </w:p>
    <w:p w:rsidR="00F47F5A" w:rsidRPr="00F711C3" w:rsidRDefault="00F47F5A" w:rsidP="00F47F5A">
      <w:pPr>
        <w:numPr>
          <w:ilvl w:val="0"/>
          <w:numId w:val="6"/>
        </w:numPr>
        <w:spacing w:line="276" w:lineRule="auto"/>
        <w:ind w:hanging="360"/>
        <w:jc w:val="both"/>
        <w:rPr>
          <w:rFonts w:ascii="Sylfaen" w:hAnsi="Sylfaen"/>
          <w:sz w:val="22"/>
          <w:szCs w:val="22"/>
        </w:rPr>
      </w:pPr>
      <w:proofErr w:type="spellStart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>კვლევის</w:t>
      </w:r>
      <w:proofErr w:type="spellEnd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>მოსალოდნელი</w:t>
      </w:r>
      <w:proofErr w:type="spellEnd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>შედეგები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-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რამდენად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ნათლად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არის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ჩამოყალიბებული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კვლევის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შედეგების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წვლილი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დარგის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განვითარებაში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;  </w:t>
      </w:r>
    </w:p>
    <w:p w:rsidR="00F47F5A" w:rsidRPr="00F711C3" w:rsidRDefault="00F47F5A" w:rsidP="00F47F5A">
      <w:pPr>
        <w:numPr>
          <w:ilvl w:val="0"/>
          <w:numId w:val="7"/>
        </w:numPr>
        <w:spacing w:line="276" w:lineRule="auto"/>
        <w:ind w:hanging="360"/>
        <w:jc w:val="both"/>
        <w:rPr>
          <w:rFonts w:ascii="Sylfaen" w:hAnsi="Sylfaen"/>
          <w:sz w:val="22"/>
          <w:szCs w:val="22"/>
        </w:rPr>
      </w:pPr>
      <w:proofErr w:type="spellStart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>განაცხადის</w:t>
      </w:r>
      <w:proofErr w:type="spellEnd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>ენა</w:t>
      </w:r>
      <w:proofErr w:type="spellEnd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>და</w:t>
      </w:r>
      <w:proofErr w:type="spellEnd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>სტილი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-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რამდენად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თანმიმდევრულია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არგუმენტაცია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მსჯელობა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რამდენად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არის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დაცული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აკადემიური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ენისა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სტილის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სტანდარტები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; </w:t>
      </w:r>
    </w:p>
    <w:p w:rsidR="00F47F5A" w:rsidRPr="00F711C3" w:rsidRDefault="00F47F5A" w:rsidP="00F47F5A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</w:p>
    <w:p w:rsidR="00F47F5A" w:rsidRPr="00F711C3" w:rsidRDefault="00F47F5A" w:rsidP="00F47F5A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  <w:proofErr w:type="spellStart"/>
      <w:proofErr w:type="gramStart"/>
      <w:r w:rsidRPr="00F711C3">
        <w:rPr>
          <w:rFonts w:ascii="Sylfaen" w:eastAsia="Arial Unicode MS" w:hAnsi="Sylfaen" w:cs="Arial Unicode MS"/>
          <w:sz w:val="22"/>
          <w:szCs w:val="22"/>
        </w:rPr>
        <w:t>სადოქტორო</w:t>
      </w:r>
      <w:proofErr w:type="spellEnd"/>
      <w:proofErr w:type="gram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მონახაზის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თითოეული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კრიტერიუმი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ფასდება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ხუთქულიანი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სარეიტინგო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სკალის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მიხედვით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. </w:t>
      </w:r>
      <w:proofErr w:type="spellStart"/>
      <w:proofErr w:type="gramStart"/>
      <w:r w:rsidRPr="00F711C3">
        <w:rPr>
          <w:rFonts w:ascii="Sylfaen" w:eastAsia="Arial Unicode MS" w:hAnsi="Sylfaen" w:cs="Arial Unicode MS"/>
          <w:sz w:val="22"/>
          <w:szCs w:val="22"/>
        </w:rPr>
        <w:t>სარეიტინგო</w:t>
      </w:r>
      <w:proofErr w:type="spellEnd"/>
      <w:proofErr w:type="gram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სკალაზე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ქულები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განლააგებულია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ყველაზე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მაღალი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(5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ქულა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-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ძალიან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კარგი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)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ყველაზე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დაბალ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ქულამდე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(0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ქულა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-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მიუღებელი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). </w:t>
      </w:r>
      <w:proofErr w:type="spellStart"/>
      <w:proofErr w:type="gramStart"/>
      <w:r w:rsidRPr="00F711C3">
        <w:rPr>
          <w:rFonts w:ascii="Sylfaen" w:eastAsia="Arial Unicode MS" w:hAnsi="Sylfaen" w:cs="Arial Unicode MS"/>
          <w:sz w:val="22"/>
          <w:szCs w:val="22"/>
        </w:rPr>
        <w:lastRenderedPageBreak/>
        <w:t>სადოქტორო</w:t>
      </w:r>
      <w:proofErr w:type="spellEnd"/>
      <w:proofErr w:type="gram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მონახაზის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ჯამური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სარეიტინგო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ქულა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დაანგარიშდება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თითოეულ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კრიტერიუმში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მიღებული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სარეიტინგო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ქულათა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საშუალო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არითმეტიკული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მაჩვენებლებით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. </w:t>
      </w:r>
      <w:proofErr w:type="spellStart"/>
      <w:proofErr w:type="gramStart"/>
      <w:r w:rsidRPr="00F711C3">
        <w:rPr>
          <w:rFonts w:ascii="Sylfaen" w:eastAsia="Arial Unicode MS" w:hAnsi="Sylfaen" w:cs="Arial Unicode MS"/>
          <w:sz w:val="22"/>
          <w:szCs w:val="22"/>
        </w:rPr>
        <w:t>სადოქტორო</w:t>
      </w:r>
      <w:proofErr w:type="spellEnd"/>
      <w:proofErr w:type="gram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კვლევითი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განაცხადის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მაქსიმალური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ჯამური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სარეიტინგო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ქულა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არის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5,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ხოლო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მინიმალური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ბარიერი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- 3.</w:t>
      </w:r>
    </w:p>
    <w:p w:rsidR="00F47F5A" w:rsidRPr="00F711C3" w:rsidRDefault="00F47F5A" w:rsidP="00F47F5A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</w:p>
    <w:p w:rsidR="00F47F5A" w:rsidRPr="00F711C3" w:rsidRDefault="00F47F5A" w:rsidP="00F47F5A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</w:p>
    <w:p w:rsidR="00F47F5A" w:rsidRPr="00F711C3" w:rsidRDefault="00F47F5A" w:rsidP="00F47F5A">
      <w:pPr>
        <w:widowControl w:val="0"/>
        <w:numPr>
          <w:ilvl w:val="0"/>
          <w:numId w:val="1"/>
        </w:numPr>
        <w:spacing w:line="276" w:lineRule="auto"/>
        <w:jc w:val="center"/>
        <w:rPr>
          <w:rFonts w:ascii="Sylfaen" w:hAnsi="Sylfaen"/>
          <w:sz w:val="22"/>
          <w:szCs w:val="22"/>
        </w:rPr>
      </w:pP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სადოქტორო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კვლევითი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მონახაზის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შეფასების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მატრიცა</w:t>
      </w:r>
      <w:proofErr w:type="spellEnd"/>
    </w:p>
    <w:p w:rsidR="00F47F5A" w:rsidRPr="00F711C3" w:rsidRDefault="00F47F5A" w:rsidP="00F47F5A">
      <w:pPr>
        <w:widowControl w:val="0"/>
        <w:spacing w:line="276" w:lineRule="auto"/>
        <w:rPr>
          <w:rFonts w:ascii="Sylfaen" w:eastAsia="Merriweather" w:hAnsi="Sylfaen" w:cs="Merriweather"/>
          <w:sz w:val="22"/>
          <w:szCs w:val="22"/>
        </w:rPr>
      </w:pPr>
    </w:p>
    <w:tbl>
      <w:tblPr>
        <w:tblW w:w="91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6501"/>
        <w:gridCol w:w="450"/>
        <w:gridCol w:w="450"/>
        <w:gridCol w:w="450"/>
        <w:gridCol w:w="450"/>
        <w:gridCol w:w="407"/>
        <w:gridCol w:w="450"/>
      </w:tblGrid>
      <w:tr w:rsidR="00F47F5A" w:rsidRPr="00F711C3" w:rsidTr="00AA1177">
        <w:trPr>
          <w:trHeight w:val="220"/>
          <w:jc w:val="center"/>
        </w:trPr>
        <w:tc>
          <w:tcPr>
            <w:tcW w:w="6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  <w:r w:rsidRPr="00F711C3">
              <w:rPr>
                <w:rFonts w:ascii="Sylfaen" w:eastAsia="Merriweather" w:hAnsi="Sylfaen" w:cs="Merriweather"/>
                <w:b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  <w:r w:rsidRPr="00F711C3">
              <w:rPr>
                <w:rFonts w:ascii="Sylfaen" w:eastAsia="Merriweather" w:hAnsi="Sylfaen" w:cs="Merriweather"/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  <w:r w:rsidRPr="00F711C3">
              <w:rPr>
                <w:rFonts w:ascii="Sylfaen" w:eastAsia="Merriweather" w:hAnsi="Sylfaen" w:cs="Merriweather"/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  <w:r w:rsidRPr="00F711C3">
              <w:rPr>
                <w:rFonts w:ascii="Sylfaen" w:eastAsia="Merriweather" w:hAnsi="Sylfaen" w:cs="Merriweather"/>
                <w:b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  <w:r w:rsidRPr="00F711C3">
              <w:rPr>
                <w:rFonts w:ascii="Sylfaen" w:eastAsia="Merriweather" w:hAnsi="Sylfaen" w:cs="Merriweather"/>
                <w:b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  <w:r w:rsidRPr="00F711C3">
              <w:rPr>
                <w:rFonts w:ascii="Sylfaen" w:eastAsia="Merriweather" w:hAnsi="Sylfaen" w:cs="Merriweather"/>
                <w:b/>
                <w:sz w:val="22"/>
                <w:szCs w:val="22"/>
              </w:rPr>
              <w:t>0</w:t>
            </w:r>
          </w:p>
        </w:tc>
      </w:tr>
      <w:tr w:rsidR="00F47F5A" w:rsidRPr="00F711C3" w:rsidTr="00AA1177">
        <w:trPr>
          <w:trHeight w:val="260"/>
          <w:jc w:val="center"/>
        </w:trPr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 xml:space="preserve">(ა) 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საკვლევი</w:t>
            </w:r>
            <w:proofErr w:type="spellEnd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 xml:space="preserve"> 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თემა</w:t>
            </w:r>
            <w:proofErr w:type="spellEnd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/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პრობლემა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</w:tr>
      <w:tr w:rsidR="00F47F5A" w:rsidRPr="00F711C3" w:rsidTr="00AA1177">
        <w:trPr>
          <w:trHeight w:val="220"/>
          <w:jc w:val="center"/>
        </w:trPr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 xml:space="preserve">(ბ) 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ლიტერატურის</w:t>
            </w:r>
            <w:proofErr w:type="spellEnd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 xml:space="preserve"> 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მიმოხილვა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</w:tr>
      <w:tr w:rsidR="00F47F5A" w:rsidRPr="00F711C3" w:rsidTr="00AA1177">
        <w:trPr>
          <w:trHeight w:val="220"/>
          <w:jc w:val="center"/>
        </w:trPr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 xml:space="preserve">(გ) 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კვლევის</w:t>
            </w:r>
            <w:proofErr w:type="spellEnd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 xml:space="preserve"> 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მიზანი</w:t>
            </w:r>
            <w:proofErr w:type="spellEnd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 xml:space="preserve">, 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საკვლევი</w:t>
            </w:r>
            <w:proofErr w:type="spellEnd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 xml:space="preserve"> 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კითხვა</w:t>
            </w:r>
            <w:proofErr w:type="spellEnd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/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ები</w:t>
            </w:r>
            <w:proofErr w:type="spellEnd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 xml:space="preserve"> 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ან</w:t>
            </w:r>
            <w:proofErr w:type="spellEnd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/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და</w:t>
            </w:r>
            <w:proofErr w:type="spellEnd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 xml:space="preserve"> 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ჰიპოთეზა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</w:tr>
      <w:tr w:rsidR="00F47F5A" w:rsidRPr="00F711C3" w:rsidTr="00AA1177">
        <w:trPr>
          <w:trHeight w:val="220"/>
          <w:jc w:val="center"/>
        </w:trPr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 xml:space="preserve">(დ) 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მეთოდოლოგია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</w:tr>
      <w:tr w:rsidR="00F47F5A" w:rsidRPr="00F711C3" w:rsidTr="00AA1177">
        <w:trPr>
          <w:trHeight w:val="240"/>
          <w:jc w:val="center"/>
        </w:trPr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 xml:space="preserve">(ე) 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კვლევის</w:t>
            </w:r>
            <w:proofErr w:type="spellEnd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 xml:space="preserve"> 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მოსალოდნელი</w:t>
            </w:r>
            <w:proofErr w:type="spellEnd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 xml:space="preserve"> 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შედეგები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</w:tr>
      <w:tr w:rsidR="00F47F5A" w:rsidRPr="00F711C3" w:rsidTr="00AA1177">
        <w:trPr>
          <w:trHeight w:val="220"/>
          <w:jc w:val="center"/>
        </w:trPr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 xml:space="preserve">(ვ) 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განაცხადის</w:t>
            </w:r>
            <w:proofErr w:type="spellEnd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 xml:space="preserve"> 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ენა</w:t>
            </w:r>
            <w:proofErr w:type="spellEnd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 xml:space="preserve"> 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და</w:t>
            </w:r>
            <w:proofErr w:type="spellEnd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 xml:space="preserve"> 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სტილი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</w:tr>
      <w:tr w:rsidR="00F47F5A" w:rsidRPr="00F711C3" w:rsidTr="00AA1177">
        <w:trPr>
          <w:trHeight w:val="220"/>
          <w:jc w:val="center"/>
        </w:trPr>
        <w:tc>
          <w:tcPr>
            <w:tcW w:w="6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jc w:val="right"/>
              <w:rPr>
                <w:rFonts w:ascii="Sylfaen" w:eastAsia="Merriweather" w:hAnsi="Sylfaen" w:cs="Merriweather"/>
              </w:rPr>
            </w:pP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ჯამური</w:t>
            </w:r>
            <w:proofErr w:type="spellEnd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 xml:space="preserve"> 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სარეიტინგო</w:t>
            </w:r>
            <w:proofErr w:type="spellEnd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 xml:space="preserve"> </w:t>
            </w:r>
            <w:proofErr w:type="spellStart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ქულა</w:t>
            </w:r>
            <w:proofErr w:type="spellEnd"/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:</w:t>
            </w:r>
          </w:p>
        </w:tc>
        <w:tc>
          <w:tcPr>
            <w:tcW w:w="2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5A" w:rsidRPr="00F711C3" w:rsidRDefault="00F47F5A" w:rsidP="00AA1177">
            <w:pPr>
              <w:rPr>
                <w:rFonts w:ascii="Sylfaen" w:eastAsia="Merriweather" w:hAnsi="Sylfaen" w:cs="Merriweather"/>
              </w:rPr>
            </w:pPr>
          </w:p>
        </w:tc>
      </w:tr>
    </w:tbl>
    <w:p w:rsidR="00F47F5A" w:rsidRPr="00F711C3" w:rsidRDefault="00F47F5A" w:rsidP="00F47F5A">
      <w:pPr>
        <w:widowControl w:val="0"/>
        <w:jc w:val="center"/>
        <w:rPr>
          <w:rFonts w:ascii="Sylfaen" w:eastAsia="Merriweather" w:hAnsi="Sylfaen" w:cs="Merriweather"/>
          <w:b/>
          <w:sz w:val="22"/>
          <w:szCs w:val="22"/>
        </w:rPr>
      </w:pPr>
    </w:p>
    <w:p w:rsidR="00F47F5A" w:rsidRPr="00F711C3" w:rsidRDefault="00F47F5A" w:rsidP="00F47F5A">
      <w:pPr>
        <w:spacing w:line="276" w:lineRule="auto"/>
        <w:rPr>
          <w:rFonts w:ascii="Sylfaen" w:eastAsia="Merriweather" w:hAnsi="Sylfaen" w:cs="Merriweather"/>
          <w:b/>
          <w:sz w:val="22"/>
          <w:szCs w:val="22"/>
        </w:rPr>
      </w:pPr>
    </w:p>
    <w:p w:rsidR="00F47F5A" w:rsidRPr="00F711C3" w:rsidRDefault="00F47F5A" w:rsidP="00F47F5A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  <w:r w:rsidRPr="00F711C3">
        <w:rPr>
          <w:rFonts w:ascii="Sylfaen" w:eastAsia="Arial Unicode MS" w:hAnsi="Sylfaen" w:cs="Arial Unicode MS"/>
          <w:sz w:val="22"/>
          <w:szCs w:val="22"/>
        </w:rPr>
        <w:t xml:space="preserve">(4) </w:t>
      </w:r>
      <w:proofErr w:type="spellStart"/>
      <w:proofErr w:type="gramStart"/>
      <w:r w:rsidRPr="00F711C3">
        <w:rPr>
          <w:rFonts w:ascii="Sylfaen" w:eastAsia="Arial Unicode MS" w:hAnsi="Sylfaen" w:cs="Arial Unicode MS"/>
          <w:sz w:val="22"/>
          <w:szCs w:val="22"/>
        </w:rPr>
        <w:t>დარგობრივი</w:t>
      </w:r>
      <w:proofErr w:type="spellEnd"/>
      <w:proofErr w:type="gram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კომისიის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წევრის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წევრების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სახელი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გვარი</w:t>
      </w:r>
      <w:proofErr w:type="spellEnd"/>
      <w:r w:rsidR="00D52A9C" w:rsidRPr="00D52A9C">
        <w:rPr>
          <w:rFonts w:ascii="Sylfaen" w:hAnsi="Sylfaen"/>
          <w:noProof/>
          <w:sz w:val="22"/>
          <w:szCs w:val="22"/>
        </w:rPr>
        <w:pict>
          <v:shape id="Straight Arrow Connector 20" o:spid="_x0000_s1033" type="#_x0000_t32" style="position:absolute;left:0;text-align:left;margin-left:0;margin-top:0;width:1pt;height:1pt;z-index:25166336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" filled="t" strokeweight=".28194mm">
            <w10:wrap anchorx="margin"/>
          </v:shape>
        </w:pict>
      </w:r>
    </w:p>
    <w:p w:rsidR="00F47F5A" w:rsidRPr="00F711C3" w:rsidRDefault="00F47F5A" w:rsidP="00F47F5A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  <w:r w:rsidRPr="00F711C3">
        <w:rPr>
          <w:rFonts w:ascii="Sylfaen" w:eastAsia="Arial Unicode MS" w:hAnsi="Sylfaen" w:cs="Arial Unicode MS"/>
          <w:sz w:val="22"/>
          <w:szCs w:val="22"/>
        </w:rPr>
        <w:t xml:space="preserve">(5) </w:t>
      </w:r>
      <w:proofErr w:type="spellStart"/>
      <w:proofErr w:type="gramStart"/>
      <w:r w:rsidRPr="00F711C3">
        <w:rPr>
          <w:rFonts w:ascii="Sylfaen" w:eastAsia="Arial Unicode MS" w:hAnsi="Sylfaen" w:cs="Arial Unicode MS"/>
          <w:sz w:val="22"/>
          <w:szCs w:val="22"/>
        </w:rPr>
        <w:t>ხელმოწერა</w:t>
      </w:r>
      <w:proofErr w:type="spellEnd"/>
      <w:proofErr w:type="gramEnd"/>
      <w:r w:rsidR="00D52A9C" w:rsidRPr="00D52A9C">
        <w:rPr>
          <w:rFonts w:ascii="Sylfaen" w:hAnsi="Sylfaen"/>
          <w:noProof/>
          <w:sz w:val="22"/>
          <w:szCs w:val="22"/>
        </w:rPr>
        <w:pict>
          <v:shape id="Straight Arrow Connector 1" o:spid="_x0000_s1032" type="#_x0000_t32" style="position:absolute;left:0;text-align:left;margin-left:0;margin-top:0;width:1pt;height:1pt;z-index:25166438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" filled="t" strokeweight=".28194mm">
            <w10:wrap anchorx="margin"/>
          </v:shape>
        </w:pict>
      </w:r>
    </w:p>
    <w:p w:rsidR="00F47F5A" w:rsidRPr="00F711C3" w:rsidRDefault="00F47F5A" w:rsidP="00F47F5A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</w:p>
    <w:p w:rsidR="00F47F5A" w:rsidRPr="00F711C3" w:rsidRDefault="00F47F5A" w:rsidP="00F47F5A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  <w:r w:rsidRPr="00F711C3">
        <w:rPr>
          <w:rFonts w:ascii="Sylfaen" w:eastAsia="Arial Unicode MS" w:hAnsi="Sylfaen" w:cs="Arial Unicode MS"/>
          <w:sz w:val="22"/>
          <w:szCs w:val="22"/>
        </w:rPr>
        <w:t xml:space="preserve">(4) </w:t>
      </w:r>
      <w:proofErr w:type="spellStart"/>
      <w:proofErr w:type="gramStart"/>
      <w:r w:rsidRPr="00F711C3">
        <w:rPr>
          <w:rFonts w:ascii="Sylfaen" w:eastAsia="Arial Unicode MS" w:hAnsi="Sylfaen" w:cs="Arial Unicode MS"/>
          <w:sz w:val="22"/>
          <w:szCs w:val="22"/>
        </w:rPr>
        <w:t>დარგობრივი</w:t>
      </w:r>
      <w:proofErr w:type="spellEnd"/>
      <w:proofErr w:type="gram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კომისიის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წევრის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წევრების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სახელი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გვარი</w:t>
      </w:r>
      <w:proofErr w:type="spellEnd"/>
      <w:r w:rsidR="00D52A9C" w:rsidRPr="00D52A9C">
        <w:rPr>
          <w:rFonts w:ascii="Sylfaen" w:hAnsi="Sylfaen"/>
          <w:noProof/>
          <w:sz w:val="22"/>
          <w:szCs w:val="22"/>
        </w:rPr>
        <w:pict>
          <v:shape id="Straight Arrow Connector 25" o:spid="_x0000_s1031" type="#_x0000_t32" style="position:absolute;left:0;text-align:left;margin-left:0;margin-top:0;width:1pt;height:1pt;z-index:25166540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" filled="t" strokeweight=".28194mm">
            <w10:wrap anchorx="margin"/>
          </v:shape>
        </w:pict>
      </w:r>
    </w:p>
    <w:p w:rsidR="00F47F5A" w:rsidRPr="00F711C3" w:rsidRDefault="00F47F5A" w:rsidP="00F47F5A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  <w:r w:rsidRPr="00F711C3">
        <w:rPr>
          <w:rFonts w:ascii="Sylfaen" w:eastAsia="Arial Unicode MS" w:hAnsi="Sylfaen" w:cs="Arial Unicode MS"/>
          <w:sz w:val="22"/>
          <w:szCs w:val="22"/>
        </w:rPr>
        <w:t xml:space="preserve">(5) </w:t>
      </w:r>
      <w:proofErr w:type="spellStart"/>
      <w:proofErr w:type="gramStart"/>
      <w:r w:rsidRPr="00F711C3">
        <w:rPr>
          <w:rFonts w:ascii="Sylfaen" w:eastAsia="Arial Unicode MS" w:hAnsi="Sylfaen" w:cs="Arial Unicode MS"/>
          <w:sz w:val="22"/>
          <w:szCs w:val="22"/>
        </w:rPr>
        <w:t>ხელმოწერა</w:t>
      </w:r>
      <w:proofErr w:type="spellEnd"/>
      <w:proofErr w:type="gramEnd"/>
      <w:r w:rsidR="00D52A9C" w:rsidRPr="00D52A9C">
        <w:rPr>
          <w:rFonts w:ascii="Sylfaen" w:hAnsi="Sylfaen"/>
          <w:noProof/>
          <w:sz w:val="22"/>
          <w:szCs w:val="22"/>
        </w:rPr>
        <w:pict>
          <v:shape id="Straight Arrow Connector 31" o:spid="_x0000_s1030" type="#_x0000_t32" style="position:absolute;left:0;text-align:left;margin-left:0;margin-top:0;width:1pt;height:1pt;z-index:25166643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" filled="t" strokeweight=".28194mm">
            <w10:wrap anchorx="margin"/>
          </v:shape>
        </w:pict>
      </w:r>
    </w:p>
    <w:p w:rsidR="00F47F5A" w:rsidRPr="00F711C3" w:rsidRDefault="00F47F5A" w:rsidP="00F47F5A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</w:p>
    <w:p w:rsidR="00F47F5A" w:rsidRPr="00F711C3" w:rsidRDefault="00F47F5A" w:rsidP="00F47F5A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  <w:r w:rsidRPr="00F711C3">
        <w:rPr>
          <w:rFonts w:ascii="Sylfaen" w:eastAsia="Arial Unicode MS" w:hAnsi="Sylfaen" w:cs="Arial Unicode MS"/>
          <w:sz w:val="22"/>
          <w:szCs w:val="22"/>
        </w:rPr>
        <w:t xml:space="preserve">(4) </w:t>
      </w:r>
      <w:proofErr w:type="spellStart"/>
      <w:proofErr w:type="gramStart"/>
      <w:r w:rsidRPr="00F711C3">
        <w:rPr>
          <w:rFonts w:ascii="Sylfaen" w:eastAsia="Arial Unicode MS" w:hAnsi="Sylfaen" w:cs="Arial Unicode MS"/>
          <w:sz w:val="22"/>
          <w:szCs w:val="22"/>
        </w:rPr>
        <w:t>დარგობრივი</w:t>
      </w:r>
      <w:proofErr w:type="spellEnd"/>
      <w:proofErr w:type="gram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კომისიის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წევრის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წევრების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სახელი</w:t>
      </w:r>
      <w:proofErr w:type="spellEnd"/>
      <w:r w:rsidRPr="00F711C3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F711C3">
        <w:rPr>
          <w:rFonts w:ascii="Sylfaen" w:eastAsia="Arial Unicode MS" w:hAnsi="Sylfaen" w:cs="Arial Unicode MS"/>
          <w:sz w:val="22"/>
          <w:szCs w:val="22"/>
        </w:rPr>
        <w:t>გვარი</w:t>
      </w:r>
      <w:proofErr w:type="spellEnd"/>
      <w:r w:rsidR="00D52A9C" w:rsidRPr="00D52A9C">
        <w:rPr>
          <w:rFonts w:ascii="Sylfaen" w:hAnsi="Sylfaen"/>
          <w:noProof/>
          <w:sz w:val="22"/>
          <w:szCs w:val="22"/>
        </w:rPr>
        <w:pict>
          <v:shape id="Straight Arrow Connector 10" o:spid="_x0000_s1029" type="#_x0000_t32" style="position:absolute;left:0;text-align:left;margin-left:0;margin-top:0;width:1pt;height:1pt;z-index:25166745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" filled="t" strokeweight=".28194mm">
            <w10:wrap anchorx="margin"/>
          </v:shape>
        </w:pict>
      </w:r>
    </w:p>
    <w:p w:rsidR="00F47F5A" w:rsidRPr="00F711C3" w:rsidRDefault="00F47F5A" w:rsidP="00F47F5A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  <w:r w:rsidRPr="00F711C3">
        <w:rPr>
          <w:rFonts w:ascii="Sylfaen" w:eastAsia="Arial Unicode MS" w:hAnsi="Sylfaen" w:cs="Arial Unicode MS"/>
          <w:sz w:val="22"/>
          <w:szCs w:val="22"/>
        </w:rPr>
        <w:t xml:space="preserve">(5) </w:t>
      </w:r>
      <w:proofErr w:type="spellStart"/>
      <w:proofErr w:type="gramStart"/>
      <w:r w:rsidRPr="00F711C3">
        <w:rPr>
          <w:rFonts w:ascii="Sylfaen" w:eastAsia="Arial Unicode MS" w:hAnsi="Sylfaen" w:cs="Arial Unicode MS"/>
          <w:sz w:val="22"/>
          <w:szCs w:val="22"/>
        </w:rPr>
        <w:t>ხელმოწერა</w:t>
      </w:r>
      <w:proofErr w:type="spellEnd"/>
      <w:proofErr w:type="gramEnd"/>
      <w:r w:rsidR="00D52A9C" w:rsidRPr="00D52A9C">
        <w:rPr>
          <w:rFonts w:ascii="Sylfaen" w:hAnsi="Sylfaen"/>
          <w:noProof/>
          <w:sz w:val="22"/>
          <w:szCs w:val="22"/>
        </w:rPr>
        <w:pict>
          <v:shape id="Straight Arrow Connector 19" o:spid="_x0000_s1028" type="#_x0000_t32" style="position:absolute;left:0;text-align:left;margin-left:0;margin-top:0;width:1pt;height:1pt;z-index:25166848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" filled="t" strokeweight=".28194mm">
            <w10:wrap anchorx="margin"/>
          </v:shape>
        </w:pict>
      </w:r>
    </w:p>
    <w:p w:rsidR="00F47F5A" w:rsidRPr="00F711C3" w:rsidRDefault="00F47F5A" w:rsidP="00F47F5A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</w:p>
    <w:p w:rsidR="00F47F5A" w:rsidRPr="00F711C3" w:rsidRDefault="00F47F5A" w:rsidP="00F47F5A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</w:p>
    <w:p w:rsidR="00F47F5A" w:rsidRPr="00F711C3" w:rsidRDefault="00F47F5A" w:rsidP="00F47F5A">
      <w:pPr>
        <w:spacing w:line="276" w:lineRule="auto"/>
        <w:rPr>
          <w:rFonts w:ascii="Sylfaen" w:eastAsia="Merriweather" w:hAnsi="Sylfaen" w:cs="Merriweather"/>
          <w:sz w:val="22"/>
          <w:szCs w:val="22"/>
        </w:rPr>
      </w:pPr>
      <w:r w:rsidRPr="00F711C3">
        <w:rPr>
          <w:rFonts w:ascii="Sylfaen" w:eastAsia="Arial Unicode MS" w:hAnsi="Sylfaen" w:cs="Arial Unicode MS"/>
          <w:sz w:val="22"/>
          <w:szCs w:val="22"/>
        </w:rPr>
        <w:t xml:space="preserve">(6) </w:t>
      </w:r>
      <w:proofErr w:type="spellStart"/>
      <w:proofErr w:type="gramStart"/>
      <w:r w:rsidRPr="00F711C3">
        <w:rPr>
          <w:rFonts w:ascii="Sylfaen" w:eastAsia="Arial Unicode MS" w:hAnsi="Sylfaen" w:cs="Arial Unicode MS"/>
          <w:sz w:val="22"/>
          <w:szCs w:val="22"/>
        </w:rPr>
        <w:t>თარიღი</w:t>
      </w:r>
      <w:proofErr w:type="spellEnd"/>
      <w:proofErr w:type="gramEnd"/>
      <w:r w:rsidR="00D52A9C" w:rsidRPr="00D52A9C">
        <w:rPr>
          <w:rFonts w:ascii="Sylfaen" w:hAnsi="Sylfaen"/>
          <w:noProof/>
          <w:sz w:val="22"/>
          <w:szCs w:val="22"/>
        </w:rPr>
        <w:pict>
          <v:shape id="Straight Arrow Connector 13" o:spid="_x0000_s1027" type="#_x0000_t32" style="position:absolute;margin-left:0;margin-top:0;width:1pt;height:1pt;z-index:2516695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" filled="t" strokeweight=".28194mm">
            <w10:wrap anchorx="margin"/>
          </v:shape>
        </w:pict>
      </w:r>
    </w:p>
    <w:p w:rsidR="00CF006E" w:rsidRDefault="00CF006E" w:rsidP="00F47F5A"/>
    <w:sectPr w:rsidR="00CF006E" w:rsidSect="00D52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erriweath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ADE"/>
    <w:multiLevelType w:val="multilevel"/>
    <w:tmpl w:val="9E325172"/>
    <w:lvl w:ilvl="0">
      <w:start w:val="1"/>
      <w:numFmt w:val="bullet"/>
      <w:lvlText w:val="•"/>
      <w:lvlJc w:val="left"/>
      <w:pPr>
        <w:ind w:left="0" w:firstLine="0"/>
      </w:pPr>
      <w:rPr>
        <w:rFonts w:ascii="Marion" w:eastAsia="Marion" w:hAnsi="Marion" w:cs="Marion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</w:abstractNum>
  <w:abstractNum w:abstractNumId="1">
    <w:nsid w:val="1EF95FD0"/>
    <w:multiLevelType w:val="multilevel"/>
    <w:tmpl w:val="1142551A"/>
    <w:lvl w:ilvl="0">
      <w:start w:val="1"/>
      <w:numFmt w:val="bullet"/>
      <w:lvlText w:val="•"/>
      <w:lvlJc w:val="left"/>
      <w:pPr>
        <w:ind w:left="0" w:firstLine="0"/>
      </w:pPr>
      <w:rPr>
        <w:rFonts w:ascii="Marion" w:eastAsia="Marion" w:hAnsi="Marion" w:cs="Marion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</w:abstractNum>
  <w:abstractNum w:abstractNumId="2">
    <w:nsid w:val="2AFB20A3"/>
    <w:multiLevelType w:val="multilevel"/>
    <w:tmpl w:val="96C80E62"/>
    <w:lvl w:ilvl="0">
      <w:start w:val="1"/>
      <w:numFmt w:val="bullet"/>
      <w:lvlText w:val="•"/>
      <w:lvlJc w:val="left"/>
      <w:pPr>
        <w:ind w:left="0" w:firstLine="0"/>
      </w:pPr>
      <w:rPr>
        <w:rFonts w:ascii="Marion" w:eastAsia="Marion" w:hAnsi="Marion" w:cs="Marion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</w:abstractNum>
  <w:abstractNum w:abstractNumId="3">
    <w:nsid w:val="30747C9B"/>
    <w:multiLevelType w:val="multilevel"/>
    <w:tmpl w:val="1F86AA5C"/>
    <w:lvl w:ilvl="0">
      <w:start w:val="1"/>
      <w:numFmt w:val="decimal"/>
      <w:lvlText w:val="(%1)"/>
      <w:lvlJc w:val="left"/>
      <w:pPr>
        <w:ind w:left="0" w:firstLine="0"/>
      </w:pPr>
      <w:rPr>
        <w:rFonts w:ascii="Marion" w:eastAsia="Marion" w:hAnsi="Marion" w:cs="Marion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</w:abstractNum>
  <w:abstractNum w:abstractNumId="4">
    <w:nsid w:val="5FCF5493"/>
    <w:multiLevelType w:val="multilevel"/>
    <w:tmpl w:val="BD006164"/>
    <w:lvl w:ilvl="0">
      <w:start w:val="1"/>
      <w:numFmt w:val="bullet"/>
      <w:lvlText w:val="•"/>
      <w:lvlJc w:val="left"/>
      <w:pPr>
        <w:ind w:left="0" w:firstLine="0"/>
      </w:pPr>
      <w:rPr>
        <w:rFonts w:ascii="Marion" w:eastAsia="Marion" w:hAnsi="Marion" w:cs="Marion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</w:abstractNum>
  <w:abstractNum w:abstractNumId="5">
    <w:nsid w:val="7BE13957"/>
    <w:multiLevelType w:val="multilevel"/>
    <w:tmpl w:val="00F87BEE"/>
    <w:lvl w:ilvl="0">
      <w:start w:val="1"/>
      <w:numFmt w:val="bullet"/>
      <w:lvlText w:val="•"/>
      <w:lvlJc w:val="left"/>
      <w:pPr>
        <w:ind w:left="0" w:firstLine="0"/>
      </w:pPr>
      <w:rPr>
        <w:rFonts w:ascii="Marion" w:eastAsia="Marion" w:hAnsi="Marion" w:cs="Marion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</w:abstractNum>
  <w:abstractNum w:abstractNumId="6">
    <w:nsid w:val="7F327290"/>
    <w:multiLevelType w:val="multilevel"/>
    <w:tmpl w:val="9F46E1CE"/>
    <w:lvl w:ilvl="0">
      <w:start w:val="1"/>
      <w:numFmt w:val="bullet"/>
      <w:lvlText w:val="•"/>
      <w:lvlJc w:val="left"/>
      <w:pPr>
        <w:ind w:left="0" w:firstLine="0"/>
      </w:pPr>
      <w:rPr>
        <w:rFonts w:ascii="Marion" w:eastAsia="Marion" w:hAnsi="Marion" w:cs="Marion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B34"/>
    <w:rsid w:val="002477BA"/>
    <w:rsid w:val="00882B34"/>
    <w:rsid w:val="00CF006E"/>
    <w:rsid w:val="00D52A9C"/>
    <w:rsid w:val="00D74AFB"/>
    <w:rsid w:val="00F4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"/>
        <o:r id="V:Rule2" type="connector" idref="#Straight Arrow Connector 2"/>
        <o:r id="V:Rule3" type="connector" idref="#Straight Arrow Connector 9"/>
        <o:r id="V:Rule4" type="connector" idref="#Straight Arrow Connector 6"/>
        <o:r id="V:Rule5" type="connector" idref="#Straight Arrow Connector 20"/>
        <o:r id="V:Rule6" type="connector" idref="#Straight Arrow Connector 1"/>
        <o:r id="V:Rule7" type="connector" idref="#Straight Arrow Connector 25"/>
        <o:r id="V:Rule8" type="connector" idref="#Straight Arrow Connector 31"/>
        <o:r id="V:Rule9" type="connector" idref="#Straight Arrow Connector 10"/>
        <o:r id="V:Rule10" type="connector" idref="#Straight Arrow Connector 19"/>
        <o:r id="V:Rule11" type="connector" idref="#Straight Arrow Connector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F5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Company>Grizli777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Kiknavelidze</dc:creator>
  <cp:lastModifiedBy>user</cp:lastModifiedBy>
  <cp:revision>2</cp:revision>
  <dcterms:created xsi:type="dcterms:W3CDTF">2020-06-23T09:37:00Z</dcterms:created>
  <dcterms:modified xsi:type="dcterms:W3CDTF">2020-06-23T09:37:00Z</dcterms:modified>
</cp:coreProperties>
</file>